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E" w:rsidRPr="00CE2E85" w:rsidRDefault="009422CE" w:rsidP="00D00B7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55pt;margin-top:21.55pt;width:214.5pt;height:17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bZOAIAACkEAAAOAAAAZHJzL2Uyb0RvYy54bWysU82O0zAQviPxDpbvND9q6TZqulq6FCEt&#10;P9LCAziO01g4nmC7TcqNO6/AO3DgwI1X6L4RYyfbLXBD+GDNeGY+z3wzs7zsG0X2wlgJOqfJJKZE&#10;aA6l1Nucvn+3eXJBiXVMl0yBFjk9CEsvV48fLbs2EynUoEphCIJom3VtTmvn2iyKLK9Fw+wEWqHR&#10;WIFpmEPVbKPSsA7RGxWlcfw06sCUrQEurMXX68FIVwG/qgR3b6rKCkdUTjE3F24T7sLf0WrJsq1h&#10;bS35mAb7hywaJjV+eoK6Zo6RnZF/QTWSG7BQuQmHJoKqklyEGrCaJP6jmtuatSLUguTY9kST/X+w&#10;/PX+rSGyzGlKiWYNtuj49fjt+P348/jj7vPdF5J6jrrWZuh626Kz659Bj70O9dr2BvgHSzSsa6a3&#10;4soY6GrBSswx8ZHRWeiAYz1I0b2CEj9jOwcBqK9M4wlESgiiY68Op/6I3hGOj+k8nSYzNHG0pcki&#10;nqPi/2DZfXhrrHshoCFeyKnBAQjwbH9j3eB67+J/s6BkuZFKBcVsi7UyZM9wWDbhjOi/uSlNupwu&#10;ZuksIGvw8QjNskY6HGYlm5xexP74cJZ5Op7rMsiOSTXImLTSIz+ekoEc1xf92A7099wVUB6QMAPD&#10;7OKuoVCD+URJh3ObU/txx4ygRL3USPoimU79oAdlOpunqJhzS3FuYZojVE4dJYO4dmE5fNoarrA5&#10;lQy0PWQypozzGIgfd8cP/LkevB42fPULAAD//wMAUEsDBBQABgAIAAAAIQDoWXJf3gAAAAsBAAAP&#10;AAAAZHJzL2Rvd25yZXYueG1sTI/PTsMwDIfvSLxDZCQuiKXt/nWl7gRIIK4bewC3ydqKxqmabO3e&#10;nvQEJ9vyp58/5/vJdOKqB9daRogXEQjNlVUt1win74/nFITzxIo6yxrhph3si/u7nDJlRz7o69HX&#10;IoSwywih8b7PpHRVow25he01h93ZDoZ8GIdaqoHGEG46mUTRRhpqOVxoqNfvja5+jheDcP4an9a7&#10;sfz0p+1htXmjdlvaG+Ljw/T6AsLryf/BMOsHdSiCU2kvrJzoENa7ZRxQhNVcZyBKktCVCMs0jUEW&#10;ufz/Q/ELAAD//wMAUEsBAi0AFAAGAAgAAAAhALaDOJL+AAAA4QEAABMAAAAAAAAAAAAAAAAAAAAA&#10;AFtDb250ZW50X1R5cGVzXS54bWxQSwECLQAUAAYACAAAACEAOP0h/9YAAACUAQAACwAAAAAAAAAA&#10;AAAAAAAvAQAAX3JlbHMvLnJlbHNQSwECLQAUAAYACAAAACEA9jy22TgCAAApBAAADgAAAAAAAAAA&#10;AAAAAAAuAgAAZHJzL2Uyb0RvYy54bWxQSwECLQAUAAYACAAAACEA6FlyX94AAAALAQAADwAAAAAA&#10;AAAAAAAAAACSBAAAZHJzL2Rvd25yZXYueG1sUEsFBgAAAAAEAAQA8wAAAJ0FAAAAAA==&#10;" stroked="f">
            <v:textbox style="mso-next-textbox:#_x0000_s1026">
              <w:txbxContent>
                <w:p w:rsidR="009422CE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94CB2">
                    <w:rPr>
                      <w:rFonts w:ascii="Times New Roman" w:hAnsi="Times New Roman"/>
                      <w:b/>
                      <w:sz w:val="28"/>
                    </w:rPr>
                    <w:t>Александрову А.О.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Базанчуку В. И.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Виноградову В. Ю.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Волкову О.А.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Пашкову А. А.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Смирнову А. Н.</w:t>
                  </w:r>
                  <w:bookmarkStart w:id="0" w:name="_GoBack"/>
                  <w:bookmarkEnd w:id="0"/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Тимофееву В. А.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Фуеру В. С.</w:t>
                  </w:r>
                </w:p>
                <w:p w:rsidR="009422CE" w:rsidRPr="00416B76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Челышеву А. В</w:t>
                  </w:r>
                </w:p>
                <w:p w:rsidR="009422CE" w:rsidRDefault="009422CE" w:rsidP="00D00B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416B76">
                    <w:rPr>
                      <w:rFonts w:ascii="Times New Roman" w:hAnsi="Times New Roman"/>
                      <w:b/>
                      <w:sz w:val="28"/>
                    </w:rPr>
                    <w:t>Цыбину А. В.</w:t>
                  </w:r>
                </w:p>
              </w:txbxContent>
            </v:textbox>
          </v:shape>
        </w:pict>
      </w:r>
    </w:p>
    <w:p w:rsidR="009422CE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422CE" w:rsidRDefault="009422CE" w:rsidP="00D00B74">
      <w:pPr>
        <w:rPr>
          <w:rFonts w:ascii="Times New Roman" w:hAnsi="Times New Roman"/>
          <w:b/>
          <w:sz w:val="24"/>
        </w:rPr>
      </w:pPr>
    </w:p>
    <w:p w:rsidR="009422CE" w:rsidRPr="00E21DD9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rPr>
          <w:rFonts w:ascii="Times New Roman" w:hAnsi="Times New Roman"/>
          <w:sz w:val="24"/>
        </w:rPr>
      </w:pPr>
    </w:p>
    <w:p w:rsidR="009422CE" w:rsidRDefault="009422CE" w:rsidP="00D00B7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A0A07">
        <w:rPr>
          <w:rFonts w:ascii="Times New Roman" w:hAnsi="Times New Roman"/>
          <w:sz w:val="28"/>
        </w:rPr>
        <w:t xml:space="preserve">Период работы территориальных штабов по съему показаний </w:t>
      </w:r>
      <w:r>
        <w:rPr>
          <w:rFonts w:ascii="Times New Roman" w:hAnsi="Times New Roman"/>
          <w:sz w:val="28"/>
        </w:rPr>
        <w:t xml:space="preserve">с узлов учета </w:t>
      </w:r>
      <w:r w:rsidRPr="008A0A07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 апрель</w:t>
      </w:r>
      <w:r w:rsidRPr="008A0A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2015</w:t>
      </w:r>
      <w:r w:rsidRPr="008A0A07">
        <w:rPr>
          <w:rFonts w:ascii="Times New Roman" w:hAnsi="Times New Roman"/>
          <w:sz w:val="28"/>
        </w:rPr>
        <w:t xml:space="preserve"> года </w:t>
      </w:r>
      <w:r w:rsidRPr="0006558E">
        <w:rPr>
          <w:rFonts w:ascii="Times New Roman" w:hAnsi="Times New Roman"/>
          <w:sz w:val="28"/>
        </w:rPr>
        <w:t xml:space="preserve">(с 1 по 4 </w:t>
      </w:r>
      <w:r>
        <w:rPr>
          <w:rFonts w:ascii="Times New Roman" w:hAnsi="Times New Roman"/>
          <w:sz w:val="28"/>
        </w:rPr>
        <w:t>мая</w:t>
      </w:r>
      <w:r w:rsidRPr="0006558E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5</w:t>
      </w:r>
      <w:r w:rsidRPr="0006558E">
        <w:rPr>
          <w:rFonts w:ascii="Times New Roman" w:hAnsi="Times New Roman"/>
          <w:sz w:val="28"/>
        </w:rPr>
        <w:t xml:space="preserve"> года)</w:t>
      </w:r>
      <w:r w:rsidRPr="008A0A07">
        <w:rPr>
          <w:rFonts w:ascii="Times New Roman" w:hAnsi="Times New Roman"/>
          <w:sz w:val="28"/>
        </w:rPr>
        <w:t xml:space="preserve"> является нерабочими праздничными днями. </w:t>
      </w:r>
    </w:p>
    <w:p w:rsidR="009422CE" w:rsidRPr="00F36C7F" w:rsidRDefault="009422CE" w:rsidP="00D00B7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A0A07">
        <w:rPr>
          <w:rFonts w:ascii="Times New Roman" w:hAnsi="Times New Roman"/>
          <w:sz w:val="28"/>
        </w:rPr>
        <w:t>Учитывая социальную значимость надлежащего учета по</w:t>
      </w:r>
      <w:r>
        <w:rPr>
          <w:rFonts w:ascii="Times New Roman" w:hAnsi="Times New Roman"/>
          <w:sz w:val="28"/>
        </w:rPr>
        <w:t>требления коммунальных ресурсов,</w:t>
      </w:r>
      <w:r w:rsidRPr="008A0A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прошу Вас </w:t>
      </w:r>
      <w:r w:rsidRPr="00B0055C">
        <w:rPr>
          <w:rFonts w:ascii="Times New Roman" w:hAnsi="Times New Roman"/>
          <w:sz w:val="28"/>
        </w:rPr>
        <w:t xml:space="preserve">в период съема показаний за </w:t>
      </w:r>
      <w:r>
        <w:rPr>
          <w:rFonts w:ascii="Times New Roman" w:hAnsi="Times New Roman"/>
          <w:sz w:val="28"/>
        </w:rPr>
        <w:t>апрель</w:t>
      </w:r>
      <w:r w:rsidRPr="00B0055C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</w:t>
        </w:r>
        <w:r w:rsidRPr="00B0055C">
          <w:rPr>
            <w:rFonts w:ascii="Times New Roman" w:hAnsi="Times New Roman"/>
            <w:sz w:val="28"/>
          </w:rPr>
          <w:t xml:space="preserve"> г</w:t>
        </w:r>
      </w:smartTag>
      <w:r w:rsidRPr="00B0055C">
        <w:rPr>
          <w:rFonts w:ascii="Times New Roman" w:hAnsi="Times New Roman"/>
          <w:sz w:val="28"/>
        </w:rPr>
        <w:t xml:space="preserve">. </w:t>
      </w:r>
      <w:r w:rsidRPr="0006558E">
        <w:rPr>
          <w:rFonts w:ascii="Times New Roman" w:hAnsi="Times New Roman"/>
          <w:sz w:val="28"/>
        </w:rPr>
        <w:t xml:space="preserve">(с 1 по 4 </w:t>
      </w:r>
      <w:r>
        <w:rPr>
          <w:rFonts w:ascii="Times New Roman" w:hAnsi="Times New Roman"/>
          <w:sz w:val="28"/>
        </w:rPr>
        <w:t>мая</w:t>
      </w:r>
      <w:r w:rsidRPr="0006558E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5</w:t>
      </w:r>
      <w:r w:rsidRPr="0006558E">
        <w:rPr>
          <w:rFonts w:ascii="Times New Roman" w:hAnsi="Times New Roman"/>
          <w:sz w:val="28"/>
        </w:rPr>
        <w:t xml:space="preserve"> года)</w:t>
      </w:r>
      <w:r w:rsidRPr="00B005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 бесперебойную работу</w:t>
      </w:r>
      <w:r w:rsidRPr="008A0A07">
        <w:rPr>
          <w:rFonts w:ascii="Times New Roman" w:hAnsi="Times New Roman"/>
          <w:sz w:val="28"/>
        </w:rPr>
        <w:t xml:space="preserve"> штабов по съему показаний </w:t>
      </w:r>
      <w:r w:rsidRPr="00B0055C">
        <w:rPr>
          <w:rFonts w:ascii="Times New Roman" w:hAnsi="Times New Roman"/>
          <w:sz w:val="28"/>
        </w:rPr>
        <w:t>в части своевременного предоставления до</w:t>
      </w:r>
      <w:r>
        <w:rPr>
          <w:rFonts w:ascii="Times New Roman" w:hAnsi="Times New Roman"/>
          <w:sz w:val="28"/>
        </w:rPr>
        <w:t>ступа к помещениям узлов учета и подписания</w:t>
      </w:r>
      <w:r w:rsidRPr="00B0055C">
        <w:rPr>
          <w:rFonts w:ascii="Times New Roman" w:hAnsi="Times New Roman"/>
          <w:sz w:val="28"/>
        </w:rPr>
        <w:t xml:space="preserve"> отчетных ведомостей у Потребителей</w:t>
      </w:r>
      <w:r>
        <w:rPr>
          <w:rFonts w:ascii="Times New Roman" w:hAnsi="Times New Roman"/>
          <w:sz w:val="28"/>
        </w:rPr>
        <w:t>.</w:t>
      </w:r>
    </w:p>
    <w:p w:rsidR="009422CE" w:rsidRPr="00F36C7F" w:rsidRDefault="009422CE" w:rsidP="00D00B7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</w:p>
    <w:p w:rsidR="009422CE" w:rsidRDefault="009422CE" w:rsidP="00D00B74">
      <w:pPr>
        <w:spacing w:after="0"/>
        <w:rPr>
          <w:rFonts w:ascii="Times New Roman" w:hAnsi="Times New Roman"/>
          <w:b/>
          <w:sz w:val="28"/>
        </w:rPr>
      </w:pPr>
    </w:p>
    <w:p w:rsidR="009422CE" w:rsidRDefault="009422CE" w:rsidP="00D00B74">
      <w:pPr>
        <w:spacing w:after="0"/>
        <w:rPr>
          <w:rFonts w:ascii="Times New Roman" w:hAnsi="Times New Roman"/>
          <w:b/>
          <w:sz w:val="28"/>
        </w:rPr>
      </w:pPr>
    </w:p>
    <w:p w:rsidR="009422CE" w:rsidRDefault="009422CE" w:rsidP="00D00B7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Заместитель Мэра Москвы</w:t>
      </w:r>
    </w:p>
    <w:p w:rsidR="009422CE" w:rsidRPr="00E21DD9" w:rsidRDefault="009422CE" w:rsidP="00D00B7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Правительстве Москвы</w:t>
      </w:r>
      <w:r>
        <w:rPr>
          <w:rFonts w:ascii="Times New Roman" w:hAnsi="Times New Roman"/>
          <w:b/>
          <w:sz w:val="28"/>
        </w:rPr>
        <w:tab/>
        <w:t xml:space="preserve">                                                                П. П. Бирюков</w:t>
      </w: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Default="009422CE" w:rsidP="00D00B74">
      <w:pPr>
        <w:spacing w:after="0"/>
        <w:ind w:left="4956" w:firstLine="714"/>
        <w:jc w:val="both"/>
        <w:rPr>
          <w:rFonts w:ascii="Times New Roman" w:hAnsi="Times New Roman"/>
          <w:b/>
          <w:sz w:val="28"/>
          <w:szCs w:val="28"/>
        </w:rPr>
      </w:pPr>
    </w:p>
    <w:p w:rsidR="009422CE" w:rsidRPr="00B32AD9" w:rsidRDefault="009422CE" w:rsidP="00B32AD9">
      <w:pPr>
        <w:spacing w:after="0" w:line="240" w:lineRule="auto"/>
        <w:jc w:val="both"/>
        <w:rPr>
          <w:rFonts w:ascii="Times New Roman" w:hAnsi="Times New Roman"/>
        </w:rPr>
      </w:pPr>
      <w:r w:rsidRPr="00B32AD9">
        <w:rPr>
          <w:rFonts w:ascii="Times New Roman" w:hAnsi="Times New Roman"/>
        </w:rPr>
        <w:t>Мишина О.Ю.</w:t>
      </w:r>
    </w:p>
    <w:p w:rsidR="009422CE" w:rsidRPr="00B32AD9" w:rsidRDefault="009422CE" w:rsidP="00B32AD9">
      <w:pPr>
        <w:spacing w:after="0" w:line="240" w:lineRule="auto"/>
        <w:jc w:val="both"/>
        <w:rPr>
          <w:rFonts w:ascii="Times New Roman" w:hAnsi="Times New Roman"/>
        </w:rPr>
      </w:pPr>
      <w:r w:rsidRPr="00B32AD9">
        <w:rPr>
          <w:rFonts w:ascii="Times New Roman" w:hAnsi="Times New Roman"/>
        </w:rPr>
        <w:t>957-03-85</w:t>
      </w:r>
    </w:p>
    <w:p w:rsidR="009422CE" w:rsidRDefault="009422CE"/>
    <w:sectPr w:rsidR="009422CE" w:rsidSect="00566CEE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B74"/>
    <w:rsid w:val="0002702A"/>
    <w:rsid w:val="0006558E"/>
    <w:rsid w:val="00416B76"/>
    <w:rsid w:val="00566CEE"/>
    <w:rsid w:val="00765C60"/>
    <w:rsid w:val="008A0A07"/>
    <w:rsid w:val="009422CE"/>
    <w:rsid w:val="009B4CEC"/>
    <w:rsid w:val="00B0055C"/>
    <w:rsid w:val="00B32AD9"/>
    <w:rsid w:val="00B90F6E"/>
    <w:rsid w:val="00CE2E85"/>
    <w:rsid w:val="00D00B74"/>
    <w:rsid w:val="00E21DD9"/>
    <w:rsid w:val="00F36C7F"/>
    <w:rsid w:val="00F9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Bondarenko</cp:lastModifiedBy>
  <cp:revision>2</cp:revision>
  <dcterms:created xsi:type="dcterms:W3CDTF">2015-04-29T13:30:00Z</dcterms:created>
  <dcterms:modified xsi:type="dcterms:W3CDTF">2015-04-29T13:30:00Z</dcterms:modified>
</cp:coreProperties>
</file>